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72148" w14:textId="77777777" w:rsidR="001A70DA" w:rsidRPr="00CD66D8" w:rsidRDefault="000C6B80" w:rsidP="00CD66D8">
      <w:pPr>
        <w:pStyle w:val="Title"/>
      </w:pPr>
      <w:r>
        <w:t>Utlimate WW Halloween Treat Guide</w:t>
      </w:r>
    </w:p>
    <w:p w14:paraId="7E34ABB5" w14:textId="77777777" w:rsidR="000C6B80" w:rsidRPr="000C6B80" w:rsidRDefault="000C6B80" w:rsidP="000C6B80">
      <w:pPr>
        <w:spacing w:before="100" w:beforeAutospacing="1" w:after="100" w:afterAutospacing="1"/>
        <w:jc w:val="center"/>
        <w:outlineLvl w:val="0"/>
        <w:rPr>
          <w:rFonts w:ascii="-webkit-standard" w:eastAsia="Times New Roman" w:hAnsi="-webkit-standard" w:cs="Times New Roman"/>
          <w:b/>
          <w:bCs/>
          <w:color w:val="000000"/>
          <w:kern w:val="36"/>
          <w:sz w:val="48"/>
          <w:szCs w:val="48"/>
        </w:rPr>
      </w:pPr>
      <w:r w:rsidRPr="000C6B80">
        <w:rPr>
          <w:rFonts w:ascii="-webkit-standard" w:eastAsia="Times New Roman" w:hAnsi="-webkit-standard" w:cs="Times New Roman"/>
          <w:b/>
          <w:bCs/>
          <w:i/>
          <w:iCs/>
          <w:color w:val="000000"/>
          <w:kern w:val="36"/>
          <w:sz w:val="48"/>
          <w:szCs w:val="48"/>
        </w:rPr>
        <w:t>When it comes to satisfying your sweet tooth, this Ultimate WW Halloween Treat Guide gives you the breakdown of some of your favorite Halloween candy!</w:t>
      </w:r>
    </w:p>
    <w:p w14:paraId="45AC35D1" w14:textId="77777777" w:rsidR="000C6B80" w:rsidRDefault="000C6B80" w:rsidP="000C6B80">
      <w:pPr>
        <w:pStyle w:val="NormalWeb"/>
        <w:rPr>
          <w:rFonts w:ascii="-webkit-standard" w:hAnsi="-webkit-standard"/>
          <w:color w:val="FF0000"/>
          <w:sz w:val="32"/>
          <w:szCs w:val="32"/>
          <w:lang w:val="en-US" w:eastAsia="en-US"/>
        </w:rPr>
      </w:pPr>
    </w:p>
    <w:p w14:paraId="7A995E86" w14:textId="77777777" w:rsidR="000C6B80" w:rsidRPr="000C6B80" w:rsidRDefault="000C6B80" w:rsidP="000C6B80">
      <w:pPr>
        <w:pStyle w:val="NormalWeb"/>
        <w:rPr>
          <w:rFonts w:ascii="-webkit-standard" w:hAnsi="-webkit-standard"/>
          <w:color w:val="FF0000"/>
          <w:sz w:val="36"/>
          <w:szCs w:val="36"/>
          <w:lang w:val="en-US" w:eastAsia="en-US"/>
        </w:rPr>
      </w:pPr>
      <w:r w:rsidRPr="000C6B80">
        <w:rPr>
          <w:rFonts w:ascii="-webkit-standard" w:hAnsi="-webkit-standard"/>
          <w:color w:val="FF0000"/>
          <w:sz w:val="36"/>
          <w:szCs w:val="36"/>
          <w:lang w:val="en-US" w:eastAsia="en-US"/>
        </w:rPr>
        <w:t>Milky Way</w:t>
      </w:r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 xml:space="preserve">: Full Size: 13 </w:t>
      </w:r>
      <w:proofErr w:type="spellStart"/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>SmartPoints</w:t>
      </w:r>
      <w:proofErr w:type="spellEnd"/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 xml:space="preserve"> Fun Size: 4 </w:t>
      </w:r>
      <w:proofErr w:type="spellStart"/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>SmartPoints</w:t>
      </w:r>
      <w:proofErr w:type="spellEnd"/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 xml:space="preserve"> Mini: 2 </w:t>
      </w:r>
      <w:proofErr w:type="spellStart"/>
      <w:r w:rsidRPr="000C6B80">
        <w:rPr>
          <w:rFonts w:ascii="-webkit-standard" w:hAnsi="-webkit-standard"/>
          <w:color w:val="000000"/>
          <w:sz w:val="36"/>
          <w:szCs w:val="36"/>
          <w:lang w:val="en-US" w:eastAsia="en-US"/>
        </w:rPr>
        <w:t>SmartPoints</w:t>
      </w:r>
      <w:proofErr w:type="spellEnd"/>
    </w:p>
    <w:p w14:paraId="68CC4572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Butterfinger: 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Full Size: 12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4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7F910F89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3 Musketeers: 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Full Size: 13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value Fun Size: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value Mini: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value</w:t>
      </w:r>
    </w:p>
    <w:p w14:paraId="7B0DF4E6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M&amp;M’s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12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4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61791EC1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Snickers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12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Size:4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7E9DAE0C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M&amp;M’s Peanut: 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Full Size: 11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4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022AFDB2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Twix: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Full Size:12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5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4653488A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Hershey’s Kisses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per kiss</w:t>
      </w:r>
    </w:p>
    <w:p w14:paraId="0412BCCA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Nestle Crunch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11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Miniature: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5DE15604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lastRenderedPageBreak/>
        <w:t>Reese’s Peanut Butter Cups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10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Snack Size: 5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Miniature: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28ADBFFB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York Peppermint Patties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8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2CAAC292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KitKat: </w:t>
      </w:r>
      <w:r w:rsidRPr="00F5526C">
        <w:rPr>
          <w:rFonts w:ascii="-webkit-standard" w:eastAsia="Times New Roman" w:hAnsi="-webkit-standard" w:cs="Times New Roman"/>
          <w:color w:val="000000" w:themeColor="text1"/>
          <w:sz w:val="36"/>
          <w:szCs w:val="36"/>
        </w:rPr>
        <w:t xml:space="preserve">Full Size: 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11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Snack Size: 4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Miniature: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2DF73255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Candy Corn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 oz: 6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19 candy corn: 8 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7F52B1CE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Tootsie Rolls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2.5-oz bar: 12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Snack Bar: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Junior: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Midgee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227C1E41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Dum </w:t>
      </w:r>
      <w:proofErr w:type="spellStart"/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Dums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0EA1652E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Jolly Rancher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per rancher</w:t>
      </w:r>
    </w:p>
    <w:p w14:paraId="60B346B6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Sour Patch Kids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11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Treat Size: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58ACAC60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 xml:space="preserve">Twizzlers Twist: 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Snack Size: 1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735DCD2B" w14:textId="77777777" w:rsidR="000C6B80" w:rsidRP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Skittles: Full Size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13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Fun Size: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7094D2D8" w14:textId="5F7773BF" w:rsidR="000C6B80" w:rsidRDefault="000C6B80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0C6B80">
        <w:rPr>
          <w:rFonts w:ascii="-webkit-standard" w:eastAsia="Times New Roman" w:hAnsi="-webkit-standard" w:cs="Times New Roman"/>
          <w:color w:val="FF0000"/>
          <w:sz w:val="36"/>
          <w:szCs w:val="36"/>
        </w:rPr>
        <w:t>Airheads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Full size: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Mini: 2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14E64A90" w14:textId="0F05A69B" w:rsidR="00371BD3" w:rsidRPr="000C6B80" w:rsidRDefault="00371BD3" w:rsidP="00371BD3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>
        <w:rPr>
          <w:rFonts w:ascii="-webkit-standard" w:eastAsia="Times New Roman" w:hAnsi="-webkit-standard" w:cs="Times New Roman"/>
          <w:color w:val="FF0000"/>
          <w:sz w:val="36"/>
          <w:szCs w:val="36"/>
        </w:rPr>
        <w:t>Built Bars</w:t>
      </w:r>
      <w:bookmarkStart w:id="0" w:name="_GoBack"/>
      <w:bookmarkEnd w:id="0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sz w:val="36"/>
          <w:szCs w:val="36"/>
        </w:rPr>
        <w:t>All flavors except for Peanut Butter: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3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Peanut butter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sz w:val="36"/>
          <w:szCs w:val="36"/>
        </w:rPr>
        <w:t>4</w:t>
      </w:r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 xml:space="preserve"> </w:t>
      </w:r>
      <w:proofErr w:type="spellStart"/>
      <w:r w:rsidRPr="000C6B80">
        <w:rPr>
          <w:rFonts w:ascii="-webkit-standard" w:eastAsia="Times New Roman" w:hAnsi="-webkit-standard" w:cs="Times New Roman"/>
          <w:color w:val="000000"/>
          <w:sz w:val="36"/>
          <w:szCs w:val="36"/>
        </w:rPr>
        <w:t>SmartPoints</w:t>
      </w:r>
      <w:proofErr w:type="spellEnd"/>
    </w:p>
    <w:p w14:paraId="04A04E3E" w14:textId="77777777" w:rsidR="00371BD3" w:rsidRPr="000C6B80" w:rsidRDefault="00371BD3" w:rsidP="000C6B80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</w:p>
    <w:sectPr w:rsidR="00371BD3" w:rsidRPr="000C6B80" w:rsidSect="009F614C">
      <w:headerReference w:type="default" r:id="rId10"/>
      <w:pgSz w:w="12240" w:h="15840" w:code="1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5BBD" w14:textId="77777777" w:rsidR="00575DEE" w:rsidRDefault="00575DEE" w:rsidP="00E97B50">
      <w:r>
        <w:separator/>
      </w:r>
    </w:p>
  </w:endnote>
  <w:endnote w:type="continuationSeparator" w:id="0">
    <w:p w14:paraId="16787AAB" w14:textId="77777777" w:rsidR="00575DEE" w:rsidRDefault="00575DEE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6FAC" w14:textId="77777777" w:rsidR="00575DEE" w:rsidRDefault="00575DEE" w:rsidP="00E97B50">
      <w:r>
        <w:separator/>
      </w:r>
    </w:p>
  </w:footnote>
  <w:footnote w:type="continuationSeparator" w:id="0">
    <w:p w14:paraId="52F9828F" w14:textId="77777777" w:rsidR="00575DEE" w:rsidRDefault="00575DEE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404B" w14:textId="77777777" w:rsidR="00A35C5F" w:rsidRPr="00A35C5F" w:rsidRDefault="00A35C5F" w:rsidP="00A35C5F">
    <w:pPr>
      <w:pStyle w:val="Header"/>
    </w:pPr>
    <w:r w:rsidRPr="00A35C5F">
      <w:t xml:space="preserve">Page </w:t>
    </w:r>
    <w:r w:rsidR="00B3267C">
      <w:fldChar w:fldCharType="begin"/>
    </w:r>
    <w:r w:rsidR="00B3267C">
      <w:instrText xml:space="preserve"> PAGE  \* MERGEFORMAT </w:instrText>
    </w:r>
    <w:r w:rsidR="00B3267C">
      <w:fldChar w:fldCharType="separate"/>
    </w:r>
    <w:r w:rsidR="00117C27">
      <w:rPr>
        <w:noProof/>
      </w:rPr>
      <w:t>2</w:t>
    </w:r>
    <w:r w:rsidR="00B3267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80"/>
    <w:rsid w:val="0000086E"/>
    <w:rsid w:val="000226C4"/>
    <w:rsid w:val="00052CAF"/>
    <w:rsid w:val="00064A74"/>
    <w:rsid w:val="00073EB8"/>
    <w:rsid w:val="000C6B80"/>
    <w:rsid w:val="00117C27"/>
    <w:rsid w:val="00131D20"/>
    <w:rsid w:val="001A70DA"/>
    <w:rsid w:val="001D2D2D"/>
    <w:rsid w:val="00210D02"/>
    <w:rsid w:val="00250754"/>
    <w:rsid w:val="0027401E"/>
    <w:rsid w:val="002E79DA"/>
    <w:rsid w:val="002F72AE"/>
    <w:rsid w:val="003028B8"/>
    <w:rsid w:val="00371BD3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5DEE"/>
    <w:rsid w:val="0057758A"/>
    <w:rsid w:val="00597C07"/>
    <w:rsid w:val="005F04D3"/>
    <w:rsid w:val="005F5CC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9F658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5526C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  <w:style w:type="character" w:styleId="Emphasis">
    <w:name w:val="Emphasis"/>
    <w:basedOn w:val="DefaultParagraphFont"/>
    <w:uiPriority w:val="20"/>
    <w:qFormat/>
    <w:rsid w:val="000C6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kehl/Library/Containers/com.microsoft.Word/Data/Library/Application%20Support/Microsoft/Office/16.0/DTS/Search/%7b5C3262C6-29C4-0944-BEA6-5EF7BABFDE99%7dtf67335236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{5C3262C6-29C4-0944-BEA6-5EF7BABFDE99}tf67335236.dotx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2019-10-10T22:14:00Z</dcterms:created>
  <dcterms:modified xsi:type="dcterms:W3CDTF">2019-10-23T16:42:00Z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